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DA3" w:rsidRPr="004612DA" w:rsidRDefault="00AA3DA3" w:rsidP="00AA3DA3">
      <w:pPr>
        <w:spacing w:before="100" w:beforeAutospacing="1" w:after="100" w:afterAutospacing="1"/>
      </w:pPr>
      <w:r w:rsidRPr="004612DA">
        <w:t>Повестка дня:</w:t>
      </w:r>
      <w:r w:rsidRPr="004612DA">
        <w:br/>
      </w:r>
      <w:r w:rsidRPr="004612DA">
        <w:br/>
        <w:t xml:space="preserve">1. О досрочном прекращении полномочий членов Совета директоров Общества; </w:t>
      </w:r>
      <w:r w:rsidRPr="004612DA">
        <w:br/>
      </w:r>
      <w:r w:rsidRPr="004612DA">
        <w:br/>
        <w:t xml:space="preserve">2. Об избрании членов Совета директоров Общества; </w:t>
      </w:r>
      <w:r w:rsidRPr="004612DA">
        <w:br/>
      </w:r>
      <w:r w:rsidRPr="004612DA">
        <w:br/>
        <w:t xml:space="preserve">3. О досрочном прекращении полномочий членов Ревизионной комиссии Общества; </w:t>
      </w:r>
      <w:r w:rsidRPr="004612DA">
        <w:br/>
      </w:r>
      <w:r w:rsidRPr="004612DA">
        <w:br/>
        <w:t xml:space="preserve">4. Об избрании членов Ревизионной комиссии Общества. </w:t>
      </w:r>
    </w:p>
    <w:p w:rsidR="006914EA" w:rsidRDefault="006914EA"/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DA3"/>
    <w:rsid w:val="002457EA"/>
    <w:rsid w:val="00540EB3"/>
    <w:rsid w:val="006523A6"/>
    <w:rsid w:val="006914EA"/>
    <w:rsid w:val="007A239D"/>
    <w:rsid w:val="008433E5"/>
    <w:rsid w:val="00996B66"/>
    <w:rsid w:val="00AA3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2015-05-05T10:51:00Z</dcterms:created>
  <dcterms:modified xsi:type="dcterms:W3CDTF">2015-05-05T10:51:00Z</dcterms:modified>
</cp:coreProperties>
</file>